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06" w:rsidRPr="00905406" w:rsidRDefault="00905406" w:rsidP="00905406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905406" w:rsidRPr="00905406" w:rsidRDefault="00905406" w:rsidP="00905406">
      <w:pPr>
        <w:jc w:val="center"/>
        <w:outlineLvl w:val="6"/>
        <w:rPr>
          <w:sz w:val="24"/>
          <w:szCs w:val="24"/>
        </w:rPr>
      </w:pPr>
      <w:r w:rsidRPr="00905406">
        <w:rPr>
          <w:sz w:val="24"/>
          <w:szCs w:val="24"/>
        </w:rPr>
        <w:t>РОССИЙСКАЯ ФЕДЕРАЦИЯ</w:t>
      </w:r>
    </w:p>
    <w:p w:rsidR="00905406" w:rsidRPr="00905406" w:rsidRDefault="00905406" w:rsidP="00905406">
      <w:pPr>
        <w:jc w:val="center"/>
        <w:rPr>
          <w:sz w:val="24"/>
          <w:szCs w:val="24"/>
        </w:rPr>
      </w:pPr>
      <w:r w:rsidRPr="00905406">
        <w:rPr>
          <w:sz w:val="24"/>
          <w:szCs w:val="24"/>
        </w:rPr>
        <w:t>КАЛИНИНГРАДСКАЯ ОБЛАСТЬ</w:t>
      </w:r>
    </w:p>
    <w:p w:rsidR="00905406" w:rsidRPr="00905406" w:rsidRDefault="00905406" w:rsidP="00905406">
      <w:pPr>
        <w:jc w:val="center"/>
        <w:rPr>
          <w:sz w:val="24"/>
          <w:szCs w:val="24"/>
        </w:rPr>
      </w:pPr>
      <w:r w:rsidRPr="00905406">
        <w:rPr>
          <w:sz w:val="24"/>
          <w:szCs w:val="24"/>
        </w:rPr>
        <w:t>ОКРУЖНОЙ СОВЕТ ДЕПУТАТОВ</w:t>
      </w:r>
    </w:p>
    <w:p w:rsidR="00905406" w:rsidRPr="00905406" w:rsidRDefault="00905406" w:rsidP="00905406">
      <w:pPr>
        <w:jc w:val="center"/>
        <w:rPr>
          <w:sz w:val="24"/>
          <w:szCs w:val="24"/>
        </w:rPr>
      </w:pPr>
      <w:r w:rsidRPr="00905406">
        <w:rPr>
          <w:sz w:val="24"/>
          <w:szCs w:val="24"/>
        </w:rPr>
        <w:t>МУНИЦИПАЛЬНОЕ ОБРАЗОВАНИЕ</w:t>
      </w:r>
    </w:p>
    <w:p w:rsidR="00905406" w:rsidRPr="00905406" w:rsidRDefault="00905406" w:rsidP="00905406">
      <w:pPr>
        <w:jc w:val="center"/>
        <w:rPr>
          <w:sz w:val="24"/>
          <w:szCs w:val="24"/>
        </w:rPr>
      </w:pPr>
      <w:r w:rsidRPr="00905406">
        <w:rPr>
          <w:sz w:val="24"/>
          <w:szCs w:val="24"/>
        </w:rPr>
        <w:t xml:space="preserve"> «ЗЕЛЕНОГРАДСКИЙ ГОРОДСКОЙ ОКРУГ»</w:t>
      </w:r>
    </w:p>
    <w:p w:rsidR="00905406" w:rsidRPr="00905406" w:rsidRDefault="00905406" w:rsidP="00905406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905406" w:rsidRPr="00905406" w:rsidRDefault="00905406" w:rsidP="00905406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905406" w:rsidRPr="00905406" w:rsidRDefault="00905406" w:rsidP="00905406">
      <w:pPr>
        <w:pStyle w:val="ConsPlusTitle"/>
        <w:widowControl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905406">
        <w:rPr>
          <w:rFonts w:ascii="Times New Roman" w:hAnsi="Times New Roman"/>
          <w:b w:val="0"/>
          <w:color w:val="000000"/>
          <w:sz w:val="28"/>
          <w:szCs w:val="28"/>
        </w:rPr>
        <w:t>РЕШЕНИЕ</w:t>
      </w:r>
    </w:p>
    <w:p w:rsidR="00905406" w:rsidRPr="00905406" w:rsidRDefault="00905406" w:rsidP="00905406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</w:p>
    <w:p w:rsidR="00905406" w:rsidRPr="00905406" w:rsidRDefault="00905406" w:rsidP="00905406">
      <w:pPr>
        <w:pStyle w:val="ConsPlusTitle"/>
        <w:widowControl/>
        <w:rPr>
          <w:rFonts w:ascii="Times New Roman" w:hAnsi="Times New Roman"/>
          <w:b w:val="0"/>
          <w:color w:val="000000"/>
          <w:sz w:val="28"/>
          <w:szCs w:val="28"/>
        </w:rPr>
      </w:pPr>
      <w:r w:rsidRPr="00905406">
        <w:rPr>
          <w:rFonts w:ascii="Times New Roman" w:hAnsi="Times New Roman"/>
          <w:b w:val="0"/>
          <w:color w:val="000000"/>
          <w:sz w:val="28"/>
          <w:szCs w:val="28"/>
        </w:rPr>
        <w:t xml:space="preserve">      от  16 декабря  2015 г.                                                      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05406">
        <w:rPr>
          <w:rFonts w:ascii="Times New Roman" w:hAnsi="Times New Roman"/>
          <w:b w:val="0"/>
          <w:color w:val="000000"/>
          <w:sz w:val="28"/>
          <w:szCs w:val="28"/>
        </w:rPr>
        <w:t xml:space="preserve">        N331</w:t>
      </w:r>
    </w:p>
    <w:p w:rsidR="00905406" w:rsidRPr="00905406" w:rsidRDefault="00905406" w:rsidP="00905406">
      <w:pPr>
        <w:pStyle w:val="ConsPlusTitle"/>
        <w:widowControl/>
        <w:rPr>
          <w:rFonts w:ascii="Times New Roman" w:hAnsi="Times New Roman"/>
          <w:b w:val="0"/>
          <w:color w:val="000000"/>
          <w:sz w:val="28"/>
          <w:szCs w:val="28"/>
        </w:rPr>
      </w:pPr>
      <w:r w:rsidRPr="00905406">
        <w:rPr>
          <w:rFonts w:ascii="Times New Roman" w:hAnsi="Times New Roman"/>
          <w:b w:val="0"/>
          <w:color w:val="000000"/>
          <w:sz w:val="28"/>
          <w:szCs w:val="28"/>
        </w:rPr>
        <w:t xml:space="preserve">      г. Зеленоградск</w:t>
      </w:r>
    </w:p>
    <w:p w:rsidR="00905406" w:rsidRPr="00905406" w:rsidRDefault="00905406" w:rsidP="00905406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905406" w:rsidRPr="00905406" w:rsidRDefault="00905406" w:rsidP="009054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5406">
        <w:rPr>
          <w:bCs/>
          <w:sz w:val="28"/>
          <w:szCs w:val="28"/>
        </w:rPr>
        <w:t xml:space="preserve">Об отчете контрольно-счетной комиссии </w:t>
      </w:r>
    </w:p>
    <w:p w:rsidR="00905406" w:rsidRPr="00905406" w:rsidRDefault="00905406" w:rsidP="009054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5406">
        <w:rPr>
          <w:bCs/>
          <w:sz w:val="28"/>
          <w:szCs w:val="28"/>
        </w:rPr>
        <w:t xml:space="preserve"> муниципального образования "Зеленоградский городской округ" </w:t>
      </w:r>
      <w:r>
        <w:rPr>
          <w:bCs/>
          <w:sz w:val="28"/>
          <w:szCs w:val="28"/>
        </w:rPr>
        <w:t>за 2015 год</w:t>
      </w:r>
    </w:p>
    <w:p w:rsidR="00905406" w:rsidRPr="00905406" w:rsidRDefault="00905406" w:rsidP="00905406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905406" w:rsidRPr="00905406" w:rsidRDefault="00905406" w:rsidP="00905406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  <w:r w:rsidRPr="00905406">
        <w:rPr>
          <w:color w:val="000000"/>
          <w:sz w:val="28"/>
          <w:szCs w:val="28"/>
        </w:rPr>
        <w:t xml:space="preserve">Заслушав и обсудив информацию  председателя контрольно-счетной комиссии муниципального образования «Зеленоградский городской округ» Афанасьевой И.С. о работе контрольно-счетной комиссии в 2015 году, окружной Совет депутатов МО «Зеленоградский городской округ» </w:t>
      </w:r>
    </w:p>
    <w:p w:rsidR="00905406" w:rsidRPr="00905406" w:rsidRDefault="00905406" w:rsidP="00905406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905406" w:rsidRPr="00905406" w:rsidRDefault="00905406" w:rsidP="00905406">
      <w:pPr>
        <w:pStyle w:val="ConsPlusNormal"/>
        <w:widowControl/>
        <w:ind w:firstLine="0"/>
        <w:jc w:val="center"/>
        <w:rPr>
          <w:color w:val="000000"/>
          <w:sz w:val="28"/>
          <w:szCs w:val="28"/>
        </w:rPr>
      </w:pPr>
      <w:r w:rsidRPr="00905406">
        <w:rPr>
          <w:color w:val="000000"/>
          <w:sz w:val="28"/>
          <w:szCs w:val="28"/>
        </w:rPr>
        <w:t>РЕШИЛ:</w:t>
      </w:r>
    </w:p>
    <w:p w:rsidR="00905406" w:rsidRPr="00905406" w:rsidRDefault="00905406" w:rsidP="00905406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905406" w:rsidRPr="00905406" w:rsidRDefault="00905406" w:rsidP="009054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05406">
        <w:rPr>
          <w:color w:val="000000"/>
          <w:sz w:val="28"/>
          <w:szCs w:val="28"/>
        </w:rPr>
        <w:t xml:space="preserve"> Отчет </w:t>
      </w:r>
      <w:r w:rsidRPr="00905406">
        <w:rPr>
          <w:bCs/>
          <w:sz w:val="28"/>
          <w:szCs w:val="28"/>
        </w:rPr>
        <w:t xml:space="preserve">контрольно-счетной комиссии </w:t>
      </w:r>
      <w:r>
        <w:rPr>
          <w:bCs/>
          <w:sz w:val="28"/>
          <w:szCs w:val="28"/>
        </w:rPr>
        <w:t>м</w:t>
      </w:r>
      <w:r w:rsidRPr="00905406">
        <w:rPr>
          <w:bCs/>
          <w:sz w:val="28"/>
          <w:szCs w:val="28"/>
        </w:rPr>
        <w:t xml:space="preserve">униципального образования "Зеленоградский городской округ" </w:t>
      </w:r>
      <w:r>
        <w:rPr>
          <w:bCs/>
          <w:sz w:val="28"/>
          <w:szCs w:val="28"/>
        </w:rPr>
        <w:t>за 2015 год принять к сведению</w:t>
      </w:r>
      <w:r w:rsidRPr="00905406">
        <w:rPr>
          <w:color w:val="000000"/>
          <w:sz w:val="28"/>
          <w:szCs w:val="28"/>
        </w:rPr>
        <w:t xml:space="preserve"> (приложение).</w:t>
      </w:r>
    </w:p>
    <w:p w:rsidR="00905406" w:rsidRPr="00905406" w:rsidRDefault="00905406" w:rsidP="00905406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905406" w:rsidRPr="00905406" w:rsidRDefault="00905406" w:rsidP="00905406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905406" w:rsidRPr="00905406" w:rsidRDefault="00905406" w:rsidP="00905406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905406" w:rsidRPr="00905406" w:rsidRDefault="00905406" w:rsidP="00905406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905406" w:rsidRPr="00905406" w:rsidRDefault="00905406" w:rsidP="00905406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905406" w:rsidRPr="00905406" w:rsidRDefault="00905406" w:rsidP="00905406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905406" w:rsidRPr="00905406" w:rsidRDefault="00905406" w:rsidP="00905406">
      <w:pPr>
        <w:pStyle w:val="ConsPlusNormal"/>
        <w:widowControl/>
        <w:ind w:firstLine="0"/>
        <w:rPr>
          <w:color w:val="000000"/>
          <w:sz w:val="28"/>
          <w:szCs w:val="28"/>
        </w:rPr>
      </w:pPr>
      <w:r w:rsidRPr="00905406">
        <w:rPr>
          <w:color w:val="000000"/>
          <w:sz w:val="28"/>
          <w:szCs w:val="28"/>
        </w:rPr>
        <w:t xml:space="preserve">     Глава муниципального образования</w:t>
      </w:r>
    </w:p>
    <w:p w:rsidR="00905406" w:rsidRPr="00905406" w:rsidRDefault="00905406" w:rsidP="00905406">
      <w:pPr>
        <w:pStyle w:val="ConsPlusNormal"/>
        <w:widowControl/>
        <w:ind w:firstLine="0"/>
        <w:rPr>
          <w:color w:val="000000"/>
          <w:sz w:val="28"/>
          <w:szCs w:val="28"/>
        </w:rPr>
      </w:pPr>
      <w:r w:rsidRPr="00905406">
        <w:rPr>
          <w:color w:val="000000"/>
          <w:sz w:val="28"/>
          <w:szCs w:val="28"/>
        </w:rPr>
        <w:t xml:space="preserve">     «Зеленоградский городской округ»                                     С.В. Кулаков</w:t>
      </w:r>
    </w:p>
    <w:p w:rsidR="00905406" w:rsidRPr="00905406" w:rsidRDefault="00905406" w:rsidP="00905406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905406" w:rsidRPr="00905406" w:rsidRDefault="00905406" w:rsidP="00905406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905406" w:rsidRPr="00905406" w:rsidRDefault="00905406" w:rsidP="00905406">
      <w:pPr>
        <w:pStyle w:val="ConsPlusNormal"/>
        <w:widowControl/>
        <w:ind w:firstLine="0"/>
        <w:jc w:val="right"/>
        <w:outlineLvl w:val="0"/>
        <w:rPr>
          <w:color w:val="000000"/>
          <w:sz w:val="28"/>
          <w:szCs w:val="28"/>
        </w:rPr>
      </w:pPr>
    </w:p>
    <w:p w:rsidR="00905406" w:rsidRDefault="00905406" w:rsidP="00905406">
      <w:pPr>
        <w:pStyle w:val="ConsPlusNormal"/>
        <w:widowControl/>
        <w:ind w:firstLine="0"/>
        <w:jc w:val="right"/>
        <w:outlineLvl w:val="0"/>
        <w:rPr>
          <w:color w:val="000000"/>
          <w:sz w:val="28"/>
          <w:szCs w:val="28"/>
        </w:rPr>
      </w:pPr>
    </w:p>
    <w:p w:rsidR="00F668FC" w:rsidRDefault="00F668FC" w:rsidP="00905406">
      <w:pPr>
        <w:pStyle w:val="ConsPlusNormal"/>
        <w:widowControl/>
        <w:ind w:firstLine="0"/>
        <w:jc w:val="right"/>
        <w:outlineLvl w:val="0"/>
        <w:rPr>
          <w:color w:val="000000"/>
          <w:sz w:val="28"/>
          <w:szCs w:val="28"/>
        </w:rPr>
      </w:pPr>
    </w:p>
    <w:p w:rsidR="00F668FC" w:rsidRDefault="00F668FC" w:rsidP="00905406">
      <w:pPr>
        <w:pStyle w:val="ConsPlusNormal"/>
        <w:widowControl/>
        <w:ind w:firstLine="0"/>
        <w:jc w:val="right"/>
        <w:outlineLvl w:val="0"/>
        <w:rPr>
          <w:color w:val="000000"/>
          <w:sz w:val="28"/>
          <w:szCs w:val="28"/>
        </w:rPr>
      </w:pPr>
    </w:p>
    <w:p w:rsidR="00F668FC" w:rsidRDefault="00F668FC" w:rsidP="00905406">
      <w:pPr>
        <w:pStyle w:val="ConsPlusNormal"/>
        <w:widowControl/>
        <w:ind w:firstLine="0"/>
        <w:jc w:val="right"/>
        <w:outlineLvl w:val="0"/>
        <w:rPr>
          <w:color w:val="000000"/>
          <w:sz w:val="28"/>
          <w:szCs w:val="28"/>
        </w:rPr>
      </w:pPr>
    </w:p>
    <w:p w:rsidR="00F668FC" w:rsidRDefault="00F668FC" w:rsidP="00905406">
      <w:pPr>
        <w:pStyle w:val="ConsPlusNormal"/>
        <w:widowControl/>
        <w:ind w:firstLine="0"/>
        <w:jc w:val="right"/>
        <w:outlineLvl w:val="0"/>
        <w:rPr>
          <w:color w:val="000000"/>
          <w:sz w:val="28"/>
          <w:szCs w:val="28"/>
        </w:rPr>
      </w:pPr>
    </w:p>
    <w:p w:rsidR="00F668FC" w:rsidRDefault="00F668FC" w:rsidP="00905406">
      <w:pPr>
        <w:pStyle w:val="ConsPlusNormal"/>
        <w:widowControl/>
        <w:ind w:firstLine="0"/>
        <w:jc w:val="right"/>
        <w:outlineLvl w:val="0"/>
        <w:rPr>
          <w:color w:val="000000"/>
          <w:sz w:val="28"/>
          <w:szCs w:val="28"/>
        </w:rPr>
      </w:pPr>
    </w:p>
    <w:p w:rsidR="00F668FC" w:rsidRDefault="00F668FC" w:rsidP="00905406">
      <w:pPr>
        <w:pStyle w:val="ConsPlusNormal"/>
        <w:widowControl/>
        <w:ind w:firstLine="0"/>
        <w:jc w:val="right"/>
        <w:outlineLvl w:val="0"/>
        <w:rPr>
          <w:color w:val="000000"/>
          <w:sz w:val="28"/>
          <w:szCs w:val="28"/>
        </w:rPr>
      </w:pPr>
    </w:p>
    <w:p w:rsidR="00F668FC" w:rsidRDefault="00F668FC" w:rsidP="00905406">
      <w:pPr>
        <w:pStyle w:val="ConsPlusNormal"/>
        <w:widowControl/>
        <w:ind w:firstLine="0"/>
        <w:jc w:val="right"/>
        <w:outlineLvl w:val="0"/>
        <w:rPr>
          <w:color w:val="000000"/>
          <w:sz w:val="28"/>
          <w:szCs w:val="28"/>
        </w:rPr>
      </w:pPr>
    </w:p>
    <w:p w:rsidR="00F668FC" w:rsidRPr="00905406" w:rsidRDefault="00F668FC" w:rsidP="00905406">
      <w:pPr>
        <w:pStyle w:val="ConsPlusNormal"/>
        <w:widowControl/>
        <w:ind w:firstLine="0"/>
        <w:jc w:val="right"/>
        <w:outlineLvl w:val="0"/>
        <w:rPr>
          <w:color w:val="000000"/>
          <w:sz w:val="28"/>
          <w:szCs w:val="28"/>
        </w:rPr>
      </w:pPr>
    </w:p>
    <w:p w:rsidR="00F668FC" w:rsidRDefault="00F668FC" w:rsidP="00905406">
      <w:pPr>
        <w:pStyle w:val="ConsPlusNormal"/>
        <w:widowControl/>
        <w:ind w:left="-284" w:right="-284" w:firstLine="284"/>
        <w:jc w:val="right"/>
        <w:rPr>
          <w:color w:val="000000"/>
          <w:sz w:val="28"/>
          <w:szCs w:val="28"/>
        </w:rPr>
      </w:pPr>
    </w:p>
    <w:p w:rsidR="00F668FC" w:rsidRDefault="00F668FC" w:rsidP="00905406">
      <w:pPr>
        <w:pStyle w:val="ConsPlusNormal"/>
        <w:widowControl/>
        <w:ind w:left="-284" w:right="-284" w:firstLine="284"/>
        <w:jc w:val="right"/>
        <w:rPr>
          <w:color w:val="000000"/>
          <w:sz w:val="28"/>
          <w:szCs w:val="28"/>
        </w:rPr>
      </w:pPr>
    </w:p>
    <w:p w:rsidR="00F668FC" w:rsidRDefault="00F668FC" w:rsidP="00905406">
      <w:pPr>
        <w:pStyle w:val="ConsPlusNormal"/>
        <w:widowControl/>
        <w:ind w:left="-284" w:right="-284" w:firstLine="284"/>
        <w:jc w:val="right"/>
        <w:rPr>
          <w:color w:val="000000"/>
          <w:sz w:val="28"/>
          <w:szCs w:val="28"/>
        </w:rPr>
      </w:pPr>
    </w:p>
    <w:p w:rsidR="00F668FC" w:rsidRDefault="00F668FC" w:rsidP="00905406">
      <w:pPr>
        <w:pStyle w:val="ConsPlusNormal"/>
        <w:widowControl/>
        <w:ind w:left="-284" w:right="-284" w:firstLine="284"/>
        <w:jc w:val="right"/>
        <w:rPr>
          <w:color w:val="000000"/>
          <w:sz w:val="28"/>
          <w:szCs w:val="28"/>
        </w:rPr>
      </w:pPr>
    </w:p>
    <w:p w:rsidR="00905406" w:rsidRDefault="00F668FC" w:rsidP="00905406">
      <w:pPr>
        <w:pStyle w:val="ConsPlusNormal"/>
        <w:widowControl/>
        <w:ind w:left="-284" w:right="-284" w:firstLine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к решению</w:t>
      </w:r>
    </w:p>
    <w:p w:rsidR="00F668FC" w:rsidRDefault="00F668FC" w:rsidP="00905406">
      <w:pPr>
        <w:pStyle w:val="ConsPlusNormal"/>
        <w:widowControl/>
        <w:ind w:left="-284" w:right="-284" w:firstLine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окружного Совета депутатов</w:t>
      </w:r>
    </w:p>
    <w:p w:rsidR="00F668FC" w:rsidRDefault="00F668FC" w:rsidP="00905406">
      <w:pPr>
        <w:pStyle w:val="ConsPlusNormal"/>
        <w:widowControl/>
        <w:ind w:left="-284" w:right="-284" w:firstLine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«Зеленоградский городской округ»</w:t>
      </w:r>
    </w:p>
    <w:p w:rsidR="00F668FC" w:rsidRPr="00905406" w:rsidRDefault="00F668FC" w:rsidP="00905406">
      <w:pPr>
        <w:pStyle w:val="ConsPlusNormal"/>
        <w:widowControl/>
        <w:ind w:left="-284" w:right="-284" w:firstLine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16 декабря 2015 г. №331</w:t>
      </w:r>
    </w:p>
    <w:p w:rsidR="00905406" w:rsidRPr="00F668FC" w:rsidRDefault="00905406" w:rsidP="00905406">
      <w:pPr>
        <w:pStyle w:val="ConsPlusNormal"/>
        <w:widowControl/>
        <w:ind w:left="-284" w:right="-284" w:firstLine="284"/>
        <w:jc w:val="right"/>
        <w:rPr>
          <w:color w:val="000000"/>
          <w:sz w:val="28"/>
          <w:szCs w:val="28"/>
        </w:rPr>
      </w:pPr>
    </w:p>
    <w:p w:rsidR="00F668FC" w:rsidRPr="00F668FC" w:rsidRDefault="00F668FC" w:rsidP="00F668FC">
      <w:pPr>
        <w:tabs>
          <w:tab w:val="left" w:pos="4170"/>
        </w:tabs>
        <w:jc w:val="center"/>
        <w:rPr>
          <w:b/>
          <w:sz w:val="28"/>
          <w:szCs w:val="28"/>
        </w:rPr>
      </w:pPr>
      <w:r w:rsidRPr="00F668FC">
        <w:rPr>
          <w:b/>
          <w:sz w:val="28"/>
          <w:szCs w:val="28"/>
        </w:rPr>
        <w:t>Отчет</w:t>
      </w:r>
    </w:p>
    <w:p w:rsidR="00F668FC" w:rsidRPr="00F668FC" w:rsidRDefault="00F668FC" w:rsidP="00F668FC">
      <w:pPr>
        <w:tabs>
          <w:tab w:val="left" w:pos="4170"/>
        </w:tabs>
        <w:jc w:val="center"/>
        <w:rPr>
          <w:b/>
          <w:sz w:val="28"/>
          <w:szCs w:val="28"/>
        </w:rPr>
      </w:pPr>
      <w:r w:rsidRPr="00F668FC">
        <w:rPr>
          <w:b/>
          <w:sz w:val="28"/>
          <w:szCs w:val="28"/>
        </w:rPr>
        <w:t>о деятельности контрольно-счетной комиссии муниципального образования «Зеленоградский городской округ»</w:t>
      </w:r>
    </w:p>
    <w:p w:rsidR="00F668FC" w:rsidRPr="00F668FC" w:rsidRDefault="00F668FC" w:rsidP="00F668FC">
      <w:pPr>
        <w:tabs>
          <w:tab w:val="left" w:pos="4170"/>
        </w:tabs>
        <w:jc w:val="center"/>
        <w:rPr>
          <w:b/>
          <w:sz w:val="28"/>
          <w:szCs w:val="28"/>
        </w:rPr>
      </w:pPr>
      <w:r w:rsidRPr="00F668FC">
        <w:rPr>
          <w:b/>
          <w:sz w:val="28"/>
          <w:szCs w:val="28"/>
        </w:rPr>
        <w:t xml:space="preserve"> за 2015 год</w:t>
      </w:r>
    </w:p>
    <w:p w:rsidR="00F668FC" w:rsidRPr="00F668FC" w:rsidRDefault="00F668FC" w:rsidP="00F668FC">
      <w:pPr>
        <w:tabs>
          <w:tab w:val="left" w:pos="1020"/>
        </w:tabs>
        <w:jc w:val="both"/>
        <w:rPr>
          <w:b/>
          <w:sz w:val="28"/>
          <w:szCs w:val="28"/>
        </w:rPr>
      </w:pPr>
    </w:p>
    <w:p w:rsidR="00F668FC" w:rsidRPr="00F668FC" w:rsidRDefault="00F668FC" w:rsidP="00F668FC">
      <w:pPr>
        <w:tabs>
          <w:tab w:val="left" w:pos="1020"/>
        </w:tabs>
        <w:spacing w:line="276" w:lineRule="auto"/>
        <w:jc w:val="both"/>
        <w:rPr>
          <w:sz w:val="28"/>
          <w:szCs w:val="28"/>
        </w:rPr>
      </w:pPr>
      <w:r w:rsidRPr="00F668FC">
        <w:rPr>
          <w:sz w:val="28"/>
          <w:szCs w:val="28"/>
        </w:rPr>
        <w:t xml:space="preserve">         </w:t>
      </w:r>
      <w:proofErr w:type="gramStart"/>
      <w:r w:rsidRPr="00F668FC">
        <w:rPr>
          <w:sz w:val="28"/>
          <w:szCs w:val="28"/>
        </w:rPr>
        <w:t>Настоящий отчет подготовлен в соответствии с требованиями Федерального закона от 07.02.2011 №6-ФЗ «Об общих принципах организации и деятельности контрольно-счетных органов субъектов РФ и муниципальных образований», Положения о контрольно-счетной комиссии муниципального образования «Зеленоградский район», утвержденного решением районного Совета депутатов муниципального образования «Зеленоградский район» от 06.11.2013 №197, и содержит информацию о деятельности контрольно-счетной комиссии муниципального образования «Зеленоградский городской округ» за 2015 год</w:t>
      </w:r>
      <w:proofErr w:type="gramEnd"/>
      <w:r w:rsidRPr="00F668FC">
        <w:rPr>
          <w:sz w:val="28"/>
          <w:szCs w:val="28"/>
        </w:rPr>
        <w:t xml:space="preserve">, </w:t>
      </w:r>
      <w:proofErr w:type="gramStart"/>
      <w:r w:rsidRPr="00F668FC">
        <w:rPr>
          <w:sz w:val="28"/>
          <w:szCs w:val="28"/>
        </w:rPr>
        <w:t>результатах</w:t>
      </w:r>
      <w:proofErr w:type="gramEnd"/>
      <w:r w:rsidRPr="00F668FC">
        <w:rPr>
          <w:sz w:val="28"/>
          <w:szCs w:val="28"/>
        </w:rPr>
        <w:t xml:space="preserve"> проведенных контрольных и экспертно-аналитических мероприятий.</w:t>
      </w:r>
    </w:p>
    <w:p w:rsidR="00F668FC" w:rsidRPr="00F668FC" w:rsidRDefault="00F668FC" w:rsidP="00F668FC">
      <w:pPr>
        <w:tabs>
          <w:tab w:val="left" w:pos="3885"/>
        </w:tabs>
        <w:spacing w:line="276" w:lineRule="auto"/>
        <w:jc w:val="center"/>
        <w:rPr>
          <w:b/>
          <w:sz w:val="28"/>
          <w:szCs w:val="28"/>
        </w:rPr>
      </w:pPr>
      <w:r w:rsidRPr="00F668FC">
        <w:rPr>
          <w:b/>
          <w:sz w:val="28"/>
          <w:szCs w:val="28"/>
        </w:rPr>
        <w:t>Основные итоги деятельности контрольно-счетной комиссии за 2015 год</w:t>
      </w:r>
    </w:p>
    <w:p w:rsidR="00F668FC" w:rsidRPr="00F668FC" w:rsidRDefault="00F668FC" w:rsidP="00F668FC">
      <w:pPr>
        <w:tabs>
          <w:tab w:val="left" w:pos="1020"/>
        </w:tabs>
        <w:spacing w:line="276" w:lineRule="auto"/>
        <w:jc w:val="both"/>
        <w:rPr>
          <w:sz w:val="28"/>
          <w:szCs w:val="28"/>
        </w:rPr>
      </w:pPr>
      <w:r w:rsidRPr="00F668FC">
        <w:rPr>
          <w:sz w:val="28"/>
          <w:szCs w:val="28"/>
        </w:rPr>
        <w:t xml:space="preserve">         Деятельность контрольно-счетной комиссии муниципального образования «Зеленоградский городской округ» осуществлялась в соответствии с планом работы на 2015 год и была направлена </w:t>
      </w:r>
      <w:proofErr w:type="gramStart"/>
      <w:r w:rsidRPr="00F668FC">
        <w:rPr>
          <w:sz w:val="28"/>
          <w:szCs w:val="28"/>
        </w:rPr>
        <w:t>на</w:t>
      </w:r>
      <w:proofErr w:type="gramEnd"/>
      <w:r w:rsidRPr="00F668FC">
        <w:rPr>
          <w:sz w:val="28"/>
          <w:szCs w:val="28"/>
        </w:rPr>
        <w:t>:</w:t>
      </w:r>
    </w:p>
    <w:p w:rsidR="00F668FC" w:rsidRPr="00F668FC" w:rsidRDefault="00F668FC" w:rsidP="00F668FC">
      <w:pPr>
        <w:tabs>
          <w:tab w:val="left" w:pos="1020"/>
        </w:tabs>
        <w:spacing w:line="276" w:lineRule="auto"/>
        <w:jc w:val="both"/>
        <w:rPr>
          <w:sz w:val="28"/>
          <w:szCs w:val="28"/>
        </w:rPr>
      </w:pPr>
      <w:r w:rsidRPr="00F668FC">
        <w:rPr>
          <w:sz w:val="28"/>
          <w:szCs w:val="28"/>
        </w:rPr>
        <w:t>- расширение объемов контрольной и экспертно-аналитической работы;</w:t>
      </w:r>
    </w:p>
    <w:p w:rsidR="00F668FC" w:rsidRPr="00F668FC" w:rsidRDefault="00F668FC" w:rsidP="00F668FC">
      <w:pPr>
        <w:tabs>
          <w:tab w:val="left" w:pos="1020"/>
        </w:tabs>
        <w:spacing w:line="276" w:lineRule="auto"/>
        <w:jc w:val="both"/>
        <w:rPr>
          <w:sz w:val="28"/>
          <w:szCs w:val="28"/>
        </w:rPr>
      </w:pPr>
      <w:r w:rsidRPr="00F668FC">
        <w:rPr>
          <w:sz w:val="28"/>
          <w:szCs w:val="28"/>
        </w:rPr>
        <w:t>- предупреждение и профилактику нарушений в финансово-бюджетной сфере;</w:t>
      </w:r>
    </w:p>
    <w:p w:rsidR="00F668FC" w:rsidRPr="00F668FC" w:rsidRDefault="00F668FC" w:rsidP="00F668FC">
      <w:pPr>
        <w:tabs>
          <w:tab w:val="left" w:pos="1020"/>
        </w:tabs>
        <w:spacing w:line="276" w:lineRule="auto"/>
        <w:jc w:val="both"/>
        <w:rPr>
          <w:sz w:val="28"/>
          <w:szCs w:val="28"/>
        </w:rPr>
      </w:pPr>
      <w:r w:rsidRPr="00F668FC">
        <w:rPr>
          <w:sz w:val="28"/>
          <w:szCs w:val="28"/>
        </w:rPr>
        <w:t xml:space="preserve">- повышение эффективности </w:t>
      </w:r>
      <w:proofErr w:type="gramStart"/>
      <w:r w:rsidRPr="00F668FC">
        <w:rPr>
          <w:sz w:val="28"/>
          <w:szCs w:val="28"/>
        </w:rPr>
        <w:t>контроля за</w:t>
      </w:r>
      <w:proofErr w:type="gramEnd"/>
      <w:r w:rsidRPr="00F668FC">
        <w:rPr>
          <w:sz w:val="28"/>
          <w:szCs w:val="28"/>
        </w:rPr>
        <w:t xml:space="preserve"> исполнением  бюджета;</w:t>
      </w:r>
    </w:p>
    <w:p w:rsidR="00F668FC" w:rsidRPr="00F668FC" w:rsidRDefault="00F668FC" w:rsidP="00F668FC">
      <w:pPr>
        <w:spacing w:line="276" w:lineRule="auto"/>
        <w:jc w:val="both"/>
        <w:rPr>
          <w:sz w:val="28"/>
          <w:szCs w:val="28"/>
        </w:rPr>
      </w:pPr>
      <w:r w:rsidRPr="00F668FC">
        <w:rPr>
          <w:sz w:val="28"/>
          <w:szCs w:val="28"/>
        </w:rPr>
        <w:t xml:space="preserve">- повышение результативности контрольных и экспертно-аналитических мероприятий, а также эффективности работы органов местного самоуправления. </w:t>
      </w:r>
    </w:p>
    <w:p w:rsidR="00F668FC" w:rsidRPr="00F668FC" w:rsidRDefault="00F668FC" w:rsidP="00F668FC">
      <w:pPr>
        <w:tabs>
          <w:tab w:val="left" w:pos="1020"/>
        </w:tabs>
        <w:spacing w:line="276" w:lineRule="auto"/>
        <w:jc w:val="both"/>
        <w:rPr>
          <w:sz w:val="28"/>
          <w:szCs w:val="28"/>
        </w:rPr>
      </w:pPr>
      <w:r w:rsidRPr="00F668FC">
        <w:rPr>
          <w:sz w:val="28"/>
          <w:szCs w:val="28"/>
        </w:rPr>
        <w:t xml:space="preserve">         В отчетном году контрольно-счетная комиссия муниципального образования «Зеленоградский городской округ» осуществляла контрольную, экспертно-аналитическую, организационно-методическую и информационную деятельность в соответствии с планом работы на 2015 год.</w:t>
      </w:r>
    </w:p>
    <w:p w:rsidR="00F668FC" w:rsidRPr="00F668FC" w:rsidRDefault="00F668FC" w:rsidP="00F668FC">
      <w:pPr>
        <w:tabs>
          <w:tab w:val="left" w:pos="3360"/>
        </w:tabs>
        <w:jc w:val="center"/>
        <w:rPr>
          <w:b/>
          <w:sz w:val="28"/>
          <w:szCs w:val="28"/>
        </w:rPr>
      </w:pPr>
      <w:r w:rsidRPr="00F668FC">
        <w:rPr>
          <w:b/>
          <w:sz w:val="28"/>
          <w:szCs w:val="28"/>
        </w:rPr>
        <w:t>Результаты контрольной деятельности</w:t>
      </w:r>
    </w:p>
    <w:p w:rsidR="00F668FC" w:rsidRPr="00F668FC" w:rsidRDefault="00F668FC" w:rsidP="00F668FC">
      <w:pPr>
        <w:pStyle w:val="a4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668FC">
        <w:rPr>
          <w:rFonts w:ascii="Times New Roman" w:hAnsi="Times New Roman" w:cs="Times New Roman"/>
          <w:sz w:val="28"/>
          <w:szCs w:val="28"/>
        </w:rPr>
        <w:t xml:space="preserve">    </w:t>
      </w:r>
      <w:r w:rsidRPr="00F668FC">
        <w:rPr>
          <w:rFonts w:ascii="Times New Roman" w:hAnsi="Times New Roman" w:cs="Times New Roman"/>
          <w:sz w:val="28"/>
          <w:szCs w:val="28"/>
        </w:rPr>
        <w:t xml:space="preserve">В 2015 году совместно с комитетом по финансам и бюджету администрации муниципального образования «Зеленоградский городской округ»  была проведена проверка финансово-хозяйственной деятельности за 2014 год МАДОУ Детского сада пос. </w:t>
      </w:r>
      <w:proofErr w:type="spellStart"/>
      <w:r w:rsidRPr="00F668FC">
        <w:rPr>
          <w:rFonts w:ascii="Times New Roman" w:hAnsi="Times New Roman" w:cs="Times New Roman"/>
          <w:sz w:val="28"/>
          <w:szCs w:val="28"/>
        </w:rPr>
        <w:t>Кумачево</w:t>
      </w:r>
      <w:proofErr w:type="spellEnd"/>
      <w:r w:rsidRPr="00F668FC">
        <w:rPr>
          <w:rFonts w:ascii="Times New Roman" w:hAnsi="Times New Roman" w:cs="Times New Roman"/>
          <w:sz w:val="28"/>
          <w:szCs w:val="28"/>
        </w:rPr>
        <w:t xml:space="preserve"> и проверка финансово-хозяйственной деятельности за 2014 год МКУ «Служба заказчика Зеленоградского района». </w:t>
      </w:r>
    </w:p>
    <w:p w:rsidR="00F668FC" w:rsidRPr="00F668FC" w:rsidRDefault="00F668FC" w:rsidP="00F668FC">
      <w:pPr>
        <w:tabs>
          <w:tab w:val="left" w:pos="3360"/>
        </w:tabs>
        <w:jc w:val="center"/>
        <w:rPr>
          <w:b/>
          <w:sz w:val="28"/>
          <w:szCs w:val="28"/>
        </w:rPr>
      </w:pPr>
      <w:r w:rsidRPr="00F668FC">
        <w:rPr>
          <w:b/>
          <w:sz w:val="28"/>
          <w:szCs w:val="28"/>
        </w:rPr>
        <w:lastRenderedPageBreak/>
        <w:t>Экспертно-аналитическая деятельность</w:t>
      </w:r>
    </w:p>
    <w:p w:rsidR="00F668FC" w:rsidRPr="00F668FC" w:rsidRDefault="00F668FC" w:rsidP="00F668FC">
      <w:pPr>
        <w:spacing w:line="276" w:lineRule="auto"/>
        <w:ind w:firstLine="708"/>
        <w:jc w:val="both"/>
        <w:rPr>
          <w:sz w:val="28"/>
          <w:szCs w:val="28"/>
        </w:rPr>
      </w:pPr>
      <w:r w:rsidRPr="00F668FC">
        <w:rPr>
          <w:sz w:val="28"/>
          <w:szCs w:val="28"/>
        </w:rPr>
        <w:t>В течение отчетного периода председатель и инспектор контрольно-счетной комиссии приняли участие в 17 заседаниях Совета депутатов.</w:t>
      </w:r>
    </w:p>
    <w:p w:rsidR="00F668FC" w:rsidRPr="00F668FC" w:rsidRDefault="00F668FC" w:rsidP="00F668FC">
      <w:pPr>
        <w:pStyle w:val="a7"/>
        <w:tabs>
          <w:tab w:val="center" w:pos="4947"/>
        </w:tabs>
        <w:spacing w:line="276" w:lineRule="auto"/>
        <w:ind w:firstLine="540"/>
        <w:jc w:val="both"/>
        <w:rPr>
          <w:szCs w:val="28"/>
        </w:rPr>
      </w:pPr>
      <w:r w:rsidRPr="00F668FC">
        <w:rPr>
          <w:szCs w:val="28"/>
        </w:rPr>
        <w:t xml:space="preserve">  В 2015 году были проведены следующие экспертизы: </w:t>
      </w:r>
    </w:p>
    <w:p w:rsidR="00F668FC" w:rsidRPr="00F668FC" w:rsidRDefault="00F668FC" w:rsidP="00F668FC">
      <w:pPr>
        <w:pStyle w:val="a7"/>
        <w:tabs>
          <w:tab w:val="center" w:pos="4947"/>
        </w:tabs>
        <w:spacing w:line="276" w:lineRule="auto"/>
        <w:ind w:firstLine="540"/>
        <w:jc w:val="both"/>
        <w:rPr>
          <w:szCs w:val="28"/>
        </w:rPr>
      </w:pPr>
      <w:r w:rsidRPr="00F668FC">
        <w:rPr>
          <w:szCs w:val="28"/>
        </w:rPr>
        <w:t>- экспертиза проекта решения окружного Совета депутатов муниципального образования «Зеленоградский городской округ» «О бюджете муниципального образования «Зеленоградский городской округ» на 2016 год»;</w:t>
      </w:r>
    </w:p>
    <w:p w:rsidR="00F668FC" w:rsidRPr="00F668FC" w:rsidRDefault="00F668FC" w:rsidP="00F668FC">
      <w:pPr>
        <w:pStyle w:val="a7"/>
        <w:tabs>
          <w:tab w:val="center" w:pos="4947"/>
        </w:tabs>
        <w:spacing w:line="276" w:lineRule="auto"/>
        <w:ind w:firstLine="540"/>
        <w:jc w:val="both"/>
        <w:rPr>
          <w:szCs w:val="28"/>
        </w:rPr>
      </w:pPr>
      <w:r w:rsidRPr="00F668FC">
        <w:rPr>
          <w:szCs w:val="28"/>
        </w:rPr>
        <w:t>- внешняя проверка проекта решения  Совета депутатов «Об исполнении бюджета муниципального образования» за 2014 год »;</w:t>
      </w:r>
    </w:p>
    <w:p w:rsidR="00F668FC" w:rsidRPr="00F668FC" w:rsidRDefault="00F668FC" w:rsidP="00F668FC">
      <w:pPr>
        <w:pStyle w:val="a7"/>
        <w:tabs>
          <w:tab w:val="center" w:pos="4947"/>
        </w:tabs>
        <w:spacing w:line="276" w:lineRule="auto"/>
        <w:ind w:firstLine="540"/>
        <w:jc w:val="both"/>
        <w:rPr>
          <w:szCs w:val="28"/>
        </w:rPr>
      </w:pPr>
      <w:r w:rsidRPr="00F668FC">
        <w:rPr>
          <w:szCs w:val="28"/>
        </w:rPr>
        <w:t>- участие в судах по вопросу назначения выборов депутатов муниципального образования «Зеленоградский городской округ»;</w:t>
      </w:r>
    </w:p>
    <w:p w:rsidR="00F668FC" w:rsidRPr="00F668FC" w:rsidRDefault="00F668FC" w:rsidP="00F668FC">
      <w:pPr>
        <w:pStyle w:val="a7"/>
        <w:tabs>
          <w:tab w:val="center" w:pos="4947"/>
        </w:tabs>
        <w:spacing w:line="276" w:lineRule="auto"/>
        <w:ind w:firstLine="540"/>
        <w:jc w:val="both"/>
        <w:rPr>
          <w:szCs w:val="28"/>
        </w:rPr>
      </w:pPr>
      <w:r w:rsidRPr="00F668FC">
        <w:rPr>
          <w:szCs w:val="28"/>
        </w:rPr>
        <w:t>- участие в разработке Устава муниципального образования «Зеленоградский городской округ» и нормативно-правовых актов.</w:t>
      </w:r>
    </w:p>
    <w:p w:rsidR="00F668FC" w:rsidRPr="00F668FC" w:rsidRDefault="00F668FC" w:rsidP="00F668FC">
      <w:pPr>
        <w:pStyle w:val="a7"/>
        <w:tabs>
          <w:tab w:val="center" w:pos="4947"/>
        </w:tabs>
        <w:spacing w:line="276" w:lineRule="auto"/>
        <w:ind w:firstLine="540"/>
        <w:jc w:val="both"/>
        <w:rPr>
          <w:b/>
          <w:szCs w:val="28"/>
        </w:rPr>
      </w:pPr>
      <w:r w:rsidRPr="00F668FC">
        <w:rPr>
          <w:szCs w:val="28"/>
        </w:rPr>
        <w:t>Результаты экспертно-аналитической деятельности оформлялись в виде заключений.</w:t>
      </w:r>
    </w:p>
    <w:p w:rsidR="00F668FC" w:rsidRPr="00F668FC" w:rsidRDefault="00F668FC" w:rsidP="00F668FC">
      <w:pPr>
        <w:shd w:val="clear" w:color="auto" w:fill="FFFFFF"/>
        <w:spacing w:line="276" w:lineRule="auto"/>
        <w:jc w:val="both"/>
        <w:rPr>
          <w:color w:val="FF0000"/>
          <w:sz w:val="28"/>
          <w:szCs w:val="28"/>
        </w:rPr>
      </w:pPr>
      <w:r w:rsidRPr="00F668FC">
        <w:rPr>
          <w:sz w:val="28"/>
          <w:szCs w:val="28"/>
        </w:rPr>
        <w:t xml:space="preserve">          В заключении на проект решения окружного Совета депутатов муниципального образования «Зеленоградский городской округ» «О бюджете муниципального образования «Зеленоградский городской округ» на 2016 год» контрольно-счетной комиссией нарушений бюджетного законодательства не выявлено.</w:t>
      </w:r>
    </w:p>
    <w:p w:rsidR="00F668FC" w:rsidRPr="00F668FC" w:rsidRDefault="00F668FC" w:rsidP="00F668F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668FC">
        <w:rPr>
          <w:sz w:val="28"/>
          <w:szCs w:val="28"/>
        </w:rPr>
        <w:t xml:space="preserve">Как показала проверка проекта решения «Об исполнении бюджета муниципального образования «Зеленоградский район» за 2014 год»  в целом соответствовала требованиям Бюджетного кодекса и утвержденному порядку составления и предоставления годовой отчетности об исполнении бюджетов бюджетной системы РФ. </w:t>
      </w:r>
    </w:p>
    <w:p w:rsidR="00F668FC" w:rsidRPr="00F668FC" w:rsidRDefault="00F668FC" w:rsidP="00F668FC">
      <w:pPr>
        <w:tabs>
          <w:tab w:val="left" w:pos="3210"/>
        </w:tabs>
        <w:spacing w:line="276" w:lineRule="auto"/>
        <w:jc w:val="center"/>
        <w:rPr>
          <w:b/>
          <w:sz w:val="28"/>
          <w:szCs w:val="28"/>
        </w:rPr>
      </w:pPr>
      <w:r w:rsidRPr="00F668FC">
        <w:rPr>
          <w:b/>
          <w:sz w:val="28"/>
          <w:szCs w:val="28"/>
        </w:rPr>
        <w:t>Организационно-методическая и информационная деятельность</w:t>
      </w:r>
    </w:p>
    <w:p w:rsidR="00F668FC" w:rsidRPr="00F668FC" w:rsidRDefault="00F668FC" w:rsidP="00F668FC">
      <w:pPr>
        <w:pStyle w:val="a5"/>
        <w:tabs>
          <w:tab w:val="left" w:pos="1260"/>
        </w:tabs>
        <w:spacing w:after="0" w:line="276" w:lineRule="auto"/>
        <w:jc w:val="both"/>
        <w:rPr>
          <w:iCs/>
          <w:sz w:val="28"/>
          <w:szCs w:val="28"/>
        </w:rPr>
      </w:pPr>
      <w:r w:rsidRPr="00F668FC">
        <w:rPr>
          <w:iCs/>
          <w:caps/>
          <w:sz w:val="28"/>
          <w:szCs w:val="28"/>
        </w:rPr>
        <w:t xml:space="preserve">       </w:t>
      </w:r>
      <w:r w:rsidRPr="00F668FC">
        <w:rPr>
          <w:iCs/>
          <w:sz w:val="28"/>
          <w:szCs w:val="28"/>
        </w:rPr>
        <w:t>В 2015 году сотрудники контрольно-счетной комиссии муниципального образования «Зеленоградский городской округ» прошли успешно обучение (курсы повышения квалификации) по следующей программе:</w:t>
      </w:r>
    </w:p>
    <w:p w:rsidR="00F668FC" w:rsidRPr="00F668FC" w:rsidRDefault="00F668FC" w:rsidP="00F668FC">
      <w:pPr>
        <w:pStyle w:val="a5"/>
        <w:tabs>
          <w:tab w:val="left" w:pos="1260"/>
        </w:tabs>
        <w:spacing w:after="0" w:line="276" w:lineRule="auto"/>
        <w:jc w:val="both"/>
        <w:rPr>
          <w:iCs/>
          <w:sz w:val="28"/>
          <w:szCs w:val="28"/>
        </w:rPr>
      </w:pPr>
      <w:r w:rsidRPr="00F668FC">
        <w:rPr>
          <w:iCs/>
          <w:sz w:val="28"/>
          <w:szCs w:val="28"/>
        </w:rPr>
        <w:t>- «Бухгалтер в бюджетной сфере».</w:t>
      </w:r>
    </w:p>
    <w:p w:rsidR="00F668FC" w:rsidRPr="00F668FC" w:rsidRDefault="00F668FC" w:rsidP="00F668FC">
      <w:pPr>
        <w:tabs>
          <w:tab w:val="left" w:pos="3045"/>
        </w:tabs>
        <w:spacing w:line="276" w:lineRule="auto"/>
        <w:jc w:val="center"/>
        <w:rPr>
          <w:b/>
          <w:sz w:val="28"/>
          <w:szCs w:val="28"/>
        </w:rPr>
      </w:pPr>
      <w:r w:rsidRPr="00F668FC">
        <w:rPr>
          <w:b/>
          <w:sz w:val="28"/>
          <w:szCs w:val="28"/>
        </w:rPr>
        <w:t>Заключение</w:t>
      </w:r>
    </w:p>
    <w:p w:rsidR="00F668FC" w:rsidRPr="00F668FC" w:rsidRDefault="00F668FC" w:rsidP="00F668FC">
      <w:pPr>
        <w:tabs>
          <w:tab w:val="left" w:pos="3045"/>
        </w:tabs>
        <w:spacing w:line="276" w:lineRule="auto"/>
        <w:jc w:val="both"/>
        <w:rPr>
          <w:sz w:val="28"/>
          <w:szCs w:val="28"/>
        </w:rPr>
      </w:pPr>
      <w:r w:rsidRPr="00F668FC">
        <w:rPr>
          <w:sz w:val="28"/>
          <w:szCs w:val="28"/>
        </w:rPr>
        <w:t xml:space="preserve">         В 2015 году в соответствии с планом работы контрольно-счетной комиссии в полном объеме выполнены контрольные и экспертно-аналитические мероприятия. </w:t>
      </w:r>
    </w:p>
    <w:p w:rsidR="00F668FC" w:rsidRPr="00F668FC" w:rsidRDefault="00F668FC" w:rsidP="00F668FC">
      <w:pPr>
        <w:tabs>
          <w:tab w:val="left" w:pos="3045"/>
        </w:tabs>
        <w:spacing w:line="276" w:lineRule="auto"/>
        <w:jc w:val="both"/>
        <w:rPr>
          <w:sz w:val="28"/>
          <w:szCs w:val="28"/>
        </w:rPr>
      </w:pPr>
      <w:r w:rsidRPr="00F668FC">
        <w:rPr>
          <w:sz w:val="28"/>
          <w:szCs w:val="28"/>
        </w:rPr>
        <w:t xml:space="preserve">         Контролем были охвачены все этапы бюджетного процесса: от формирования до утверждения отчетов об исполнении бюджетов района.</w:t>
      </w:r>
    </w:p>
    <w:p w:rsidR="00F668FC" w:rsidRPr="00F668FC" w:rsidRDefault="00F668FC" w:rsidP="00F668FC">
      <w:pPr>
        <w:rPr>
          <w:sz w:val="28"/>
          <w:szCs w:val="28"/>
        </w:rPr>
      </w:pPr>
      <w:bookmarkStart w:id="0" w:name="_GoBack"/>
      <w:bookmarkEnd w:id="0"/>
    </w:p>
    <w:sectPr w:rsidR="00F668FC" w:rsidRPr="00F668FC" w:rsidSect="00F668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F02"/>
    <w:multiLevelType w:val="hybridMultilevel"/>
    <w:tmpl w:val="DAF43F78"/>
    <w:lvl w:ilvl="0" w:tplc="9280A404">
      <w:start w:val="1"/>
      <w:numFmt w:val="decimal"/>
      <w:lvlText w:val="%1."/>
      <w:lvlJc w:val="left"/>
      <w:pPr>
        <w:ind w:left="700" w:hanging="4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F3"/>
    <w:rsid w:val="001476F3"/>
    <w:rsid w:val="00905406"/>
    <w:rsid w:val="00E35A76"/>
    <w:rsid w:val="00F6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40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90540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3">
    <w:name w:val="Обычный (веб) Знак"/>
    <w:link w:val="a4"/>
    <w:uiPriority w:val="99"/>
    <w:semiHidden/>
    <w:locked/>
    <w:rsid w:val="00F668FC"/>
    <w:rPr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F668FC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F668FC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F66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668FC"/>
    <w:pPr>
      <w:ind w:firstLine="85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668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40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90540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3">
    <w:name w:val="Обычный (веб) Знак"/>
    <w:link w:val="a4"/>
    <w:uiPriority w:val="99"/>
    <w:semiHidden/>
    <w:locked/>
    <w:rsid w:val="00F668FC"/>
    <w:rPr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F668FC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F668FC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F66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668FC"/>
    <w:pPr>
      <w:ind w:firstLine="85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668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2015-12-23T11:29:00Z</cp:lastPrinted>
  <dcterms:created xsi:type="dcterms:W3CDTF">2015-12-23T11:23:00Z</dcterms:created>
  <dcterms:modified xsi:type="dcterms:W3CDTF">2016-01-13T07:50:00Z</dcterms:modified>
</cp:coreProperties>
</file>